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B4" w:rsidRDefault="00ED21B4" w:rsidP="00ED21B4">
      <w:pPr>
        <w:tabs>
          <w:tab w:val="right" w:pos="9356"/>
        </w:tabs>
        <w:spacing w:line="240" w:lineRule="auto"/>
        <w:jc w:val="center"/>
        <w:rPr>
          <w:b/>
          <w:sz w:val="24"/>
          <w:szCs w:val="24"/>
        </w:rPr>
      </w:pPr>
      <w:r w:rsidRPr="00ED21B4">
        <w:rPr>
          <w:b/>
          <w:sz w:val="24"/>
          <w:szCs w:val="24"/>
        </w:rPr>
        <w:t>SERMON</w:t>
      </w:r>
    </w:p>
    <w:p w:rsidR="00ED21B4" w:rsidRPr="00ED21B4" w:rsidRDefault="00ED21B4" w:rsidP="00ED21B4">
      <w:pPr>
        <w:tabs>
          <w:tab w:val="right" w:pos="9356"/>
        </w:tabs>
        <w:spacing w:line="240" w:lineRule="auto"/>
        <w:jc w:val="center"/>
        <w:rPr>
          <w:b/>
          <w:sz w:val="24"/>
          <w:szCs w:val="24"/>
        </w:rPr>
      </w:pPr>
      <w:r>
        <w:rPr>
          <w:b/>
          <w:sz w:val="24"/>
          <w:szCs w:val="24"/>
        </w:rPr>
        <w:t>By:  Gail Fricker</w:t>
      </w:r>
    </w:p>
    <w:p w:rsidR="000D2A02" w:rsidRPr="00011D13" w:rsidRDefault="00ED3E91" w:rsidP="00F3160C">
      <w:pPr>
        <w:tabs>
          <w:tab w:val="right" w:pos="9356"/>
        </w:tabs>
        <w:spacing w:line="240" w:lineRule="auto"/>
        <w:rPr>
          <w:sz w:val="24"/>
          <w:szCs w:val="24"/>
        </w:rPr>
      </w:pPr>
      <w:r w:rsidRPr="00011D13">
        <w:rPr>
          <w:b/>
          <w:sz w:val="24"/>
          <w:szCs w:val="24"/>
          <w:u w:val="single"/>
        </w:rPr>
        <w:t>One Family</w:t>
      </w:r>
      <w:r w:rsidR="00F3160C">
        <w:rPr>
          <w:sz w:val="24"/>
          <w:szCs w:val="24"/>
        </w:rPr>
        <w:tab/>
      </w:r>
      <w:r w:rsidRPr="00011D13">
        <w:rPr>
          <w:sz w:val="24"/>
          <w:szCs w:val="24"/>
        </w:rPr>
        <w:t>May 14</w:t>
      </w:r>
      <w:r w:rsidRPr="00011D13">
        <w:rPr>
          <w:sz w:val="24"/>
          <w:szCs w:val="24"/>
          <w:vertAlign w:val="superscript"/>
        </w:rPr>
        <w:t>th</w:t>
      </w:r>
      <w:r w:rsidR="00ED21B4">
        <w:rPr>
          <w:sz w:val="24"/>
          <w:szCs w:val="24"/>
        </w:rPr>
        <w:t>, 2017</w:t>
      </w:r>
    </w:p>
    <w:p w:rsidR="00ED3E91" w:rsidRPr="00011D13" w:rsidRDefault="00ED3E91" w:rsidP="00011D13">
      <w:pPr>
        <w:spacing w:line="240" w:lineRule="auto"/>
        <w:rPr>
          <w:sz w:val="24"/>
          <w:szCs w:val="24"/>
        </w:rPr>
      </w:pPr>
      <w:r w:rsidRPr="00011D13">
        <w:rPr>
          <w:sz w:val="24"/>
          <w:szCs w:val="24"/>
        </w:rPr>
        <w:t xml:space="preserve">John 17: 6-13 </w:t>
      </w:r>
      <w:bookmarkStart w:id="0" w:name="_GoBack"/>
      <w:bookmarkEnd w:id="0"/>
      <w:r w:rsidRPr="00011D13">
        <w:rPr>
          <w:sz w:val="24"/>
          <w:szCs w:val="24"/>
        </w:rPr>
        <w:t>and 20-23</w:t>
      </w:r>
    </w:p>
    <w:p w:rsidR="00ED3E91" w:rsidRPr="00011D13" w:rsidRDefault="00ED3E91" w:rsidP="00011D13">
      <w:pPr>
        <w:spacing w:line="240" w:lineRule="auto"/>
        <w:rPr>
          <w:sz w:val="24"/>
          <w:szCs w:val="24"/>
        </w:rPr>
      </w:pPr>
      <w:r w:rsidRPr="00011D13">
        <w:rPr>
          <w:sz w:val="24"/>
          <w:szCs w:val="24"/>
        </w:rPr>
        <w:t>When I was writing this sermon, I came across a book that I had given to my Mum, back in 1989.  There’s even an inscription in it that reads “</w:t>
      </w:r>
      <w:r w:rsidR="000C01F2" w:rsidRPr="00011D13">
        <w:rPr>
          <w:sz w:val="24"/>
          <w:szCs w:val="24"/>
        </w:rPr>
        <w:t>To Mum</w:t>
      </w:r>
      <w:r w:rsidRPr="00011D13">
        <w:rPr>
          <w:sz w:val="24"/>
          <w:szCs w:val="24"/>
        </w:rPr>
        <w:t>, from your ‘little girl’.” The book is full of ways that children describe their Mothers, and all the things that they do for them.  Let me share a few with you:</w:t>
      </w:r>
    </w:p>
    <w:p w:rsidR="00ED3E91" w:rsidRPr="00011D13" w:rsidRDefault="00ED3E91" w:rsidP="00011D13">
      <w:pPr>
        <w:spacing w:line="240" w:lineRule="auto"/>
        <w:rPr>
          <w:i/>
          <w:sz w:val="24"/>
          <w:szCs w:val="24"/>
        </w:rPr>
      </w:pPr>
      <w:r w:rsidRPr="00011D13">
        <w:rPr>
          <w:sz w:val="24"/>
          <w:szCs w:val="24"/>
        </w:rPr>
        <w:t xml:space="preserve">Aishling, age 9: </w:t>
      </w:r>
      <w:r w:rsidRPr="00011D13">
        <w:rPr>
          <w:i/>
          <w:sz w:val="24"/>
          <w:szCs w:val="24"/>
        </w:rPr>
        <w:t>“A mum likes to buy you sweets, and when you have fillings at the dentist she blames you.”</w:t>
      </w:r>
    </w:p>
    <w:p w:rsidR="00453464" w:rsidRPr="00011D13" w:rsidRDefault="00453464" w:rsidP="00011D13">
      <w:pPr>
        <w:spacing w:line="240" w:lineRule="auto"/>
        <w:rPr>
          <w:sz w:val="24"/>
          <w:szCs w:val="24"/>
        </w:rPr>
      </w:pPr>
      <w:r w:rsidRPr="00011D13">
        <w:rPr>
          <w:sz w:val="24"/>
          <w:szCs w:val="24"/>
        </w:rPr>
        <w:t xml:space="preserve">Paul, age 8: </w:t>
      </w:r>
      <w:r w:rsidRPr="00011D13">
        <w:rPr>
          <w:i/>
          <w:sz w:val="24"/>
          <w:szCs w:val="24"/>
        </w:rPr>
        <w:t>“My Mum is nice to sit on.  She’s nice and soft and bouncy.”</w:t>
      </w:r>
    </w:p>
    <w:p w:rsidR="00453464" w:rsidRPr="00011D13" w:rsidRDefault="00453464" w:rsidP="00011D13">
      <w:pPr>
        <w:spacing w:line="240" w:lineRule="auto"/>
        <w:rPr>
          <w:i/>
          <w:sz w:val="24"/>
          <w:szCs w:val="24"/>
        </w:rPr>
      </w:pPr>
      <w:r w:rsidRPr="00011D13">
        <w:rPr>
          <w:sz w:val="24"/>
          <w:szCs w:val="24"/>
        </w:rPr>
        <w:t>Carmen, age 11</w:t>
      </w:r>
      <w:r w:rsidRPr="00011D13">
        <w:rPr>
          <w:i/>
          <w:sz w:val="24"/>
          <w:szCs w:val="24"/>
        </w:rPr>
        <w:t xml:space="preserve">: </w:t>
      </w:r>
      <w:r w:rsidR="002A56A4" w:rsidRPr="00011D13">
        <w:rPr>
          <w:i/>
          <w:sz w:val="24"/>
          <w:szCs w:val="24"/>
        </w:rPr>
        <w:t>“</w:t>
      </w:r>
      <w:r w:rsidRPr="00011D13">
        <w:rPr>
          <w:i/>
          <w:sz w:val="24"/>
          <w:szCs w:val="24"/>
        </w:rPr>
        <w:t xml:space="preserve">My Mother is medium sized, brown in </w:t>
      </w:r>
      <w:proofErr w:type="spellStart"/>
      <w:r w:rsidRPr="00011D13">
        <w:rPr>
          <w:i/>
          <w:sz w:val="24"/>
          <w:szCs w:val="24"/>
        </w:rPr>
        <w:t>colour</w:t>
      </w:r>
      <w:proofErr w:type="spellEnd"/>
      <w:r w:rsidRPr="00011D13">
        <w:rPr>
          <w:i/>
          <w:sz w:val="24"/>
          <w:szCs w:val="24"/>
        </w:rPr>
        <w:t xml:space="preserve"> and as cool as a cucumber.  Her hair is red and thick.  She has a proud walk, and </w:t>
      </w:r>
      <w:r w:rsidR="001729EE" w:rsidRPr="00011D13">
        <w:rPr>
          <w:i/>
          <w:sz w:val="24"/>
          <w:szCs w:val="24"/>
        </w:rPr>
        <w:t xml:space="preserve">she </w:t>
      </w:r>
      <w:r w:rsidRPr="00011D13">
        <w:rPr>
          <w:i/>
          <w:sz w:val="24"/>
          <w:szCs w:val="24"/>
        </w:rPr>
        <w:t>is as tender as a chicken.”</w:t>
      </w:r>
    </w:p>
    <w:p w:rsidR="00453464" w:rsidRPr="00011D13" w:rsidRDefault="00453464" w:rsidP="00011D13">
      <w:pPr>
        <w:spacing w:line="240" w:lineRule="auto"/>
        <w:rPr>
          <w:i/>
          <w:sz w:val="24"/>
          <w:szCs w:val="24"/>
        </w:rPr>
      </w:pPr>
      <w:r w:rsidRPr="00011D13">
        <w:rPr>
          <w:sz w:val="24"/>
          <w:szCs w:val="24"/>
        </w:rPr>
        <w:t xml:space="preserve">Patricia, age 13, </w:t>
      </w:r>
      <w:r w:rsidRPr="00011D13">
        <w:rPr>
          <w:i/>
          <w:sz w:val="24"/>
          <w:szCs w:val="24"/>
        </w:rPr>
        <w:t>“Mum is the person you can come to for comfort, when all hope is lost – she’s like an old teddy bear with one ear and half an eye.”</w:t>
      </w:r>
    </w:p>
    <w:p w:rsidR="00453464" w:rsidRPr="00011D13" w:rsidRDefault="00453464" w:rsidP="00011D13">
      <w:pPr>
        <w:spacing w:line="240" w:lineRule="auto"/>
        <w:rPr>
          <w:sz w:val="24"/>
          <w:szCs w:val="24"/>
        </w:rPr>
      </w:pPr>
      <w:r w:rsidRPr="00011D13">
        <w:rPr>
          <w:sz w:val="24"/>
          <w:szCs w:val="24"/>
        </w:rPr>
        <w:t>And the book is also full of great children’s drawings showing how they picture their mom’s:</w:t>
      </w:r>
      <w:r w:rsidR="001729EE" w:rsidRPr="00011D13">
        <w:rPr>
          <w:sz w:val="24"/>
          <w:szCs w:val="24"/>
        </w:rPr>
        <w:t xml:space="preserve"> </w:t>
      </w:r>
      <w:r w:rsidR="0069394A" w:rsidRPr="00011D13">
        <w:rPr>
          <w:sz w:val="24"/>
          <w:szCs w:val="24"/>
        </w:rPr>
        <w:t>(show pictures of Moms)</w:t>
      </w:r>
    </w:p>
    <w:p w:rsidR="001729EE" w:rsidRPr="00011D13" w:rsidRDefault="0069394A" w:rsidP="00011D13">
      <w:pPr>
        <w:spacing w:line="240" w:lineRule="auto"/>
        <w:rPr>
          <w:sz w:val="24"/>
          <w:szCs w:val="24"/>
        </w:rPr>
      </w:pPr>
      <w:r w:rsidRPr="00011D13">
        <w:rPr>
          <w:sz w:val="24"/>
          <w:szCs w:val="24"/>
        </w:rPr>
        <w:t xml:space="preserve">And I love </w:t>
      </w:r>
      <w:r w:rsidR="001729EE" w:rsidRPr="00011D13">
        <w:rPr>
          <w:sz w:val="24"/>
          <w:szCs w:val="24"/>
        </w:rPr>
        <w:t>this one from Marcia and Claire, both age 9:  “Mums have a heart with a key; they open it and love pours out.”</w:t>
      </w:r>
    </w:p>
    <w:p w:rsidR="00011D13" w:rsidRDefault="00011D13" w:rsidP="00011D13">
      <w:pPr>
        <w:spacing w:line="240" w:lineRule="auto"/>
        <w:rPr>
          <w:sz w:val="24"/>
          <w:szCs w:val="24"/>
        </w:rPr>
      </w:pPr>
    </w:p>
    <w:p w:rsidR="001729EE" w:rsidRPr="00011D13" w:rsidRDefault="001729EE" w:rsidP="00011D13">
      <w:pPr>
        <w:spacing w:line="240" w:lineRule="auto"/>
        <w:rPr>
          <w:sz w:val="24"/>
          <w:szCs w:val="24"/>
        </w:rPr>
      </w:pPr>
      <w:r w:rsidRPr="00011D13">
        <w:rPr>
          <w:sz w:val="24"/>
          <w:szCs w:val="24"/>
        </w:rPr>
        <w:t xml:space="preserve">It’s clear from all the children’s descriptions, that a mother’s </w:t>
      </w:r>
      <w:r w:rsidR="007A373D" w:rsidRPr="00011D13">
        <w:rPr>
          <w:sz w:val="24"/>
          <w:szCs w:val="24"/>
        </w:rPr>
        <w:t>role is important.</w:t>
      </w:r>
      <w:r w:rsidRPr="00011D13">
        <w:rPr>
          <w:sz w:val="24"/>
          <w:szCs w:val="24"/>
        </w:rPr>
        <w:t xml:space="preserve">  We all need someone who will care and love us despite what we may do; someone we can turn to for help when we’re scared; someone who will comfort us when we are sad; someone who will guide us, nurture us, and even discipline us to put us on the right path.  </w:t>
      </w:r>
    </w:p>
    <w:p w:rsidR="00ED3E91" w:rsidRPr="00011D13" w:rsidRDefault="007A373D" w:rsidP="00011D13">
      <w:pPr>
        <w:spacing w:line="240" w:lineRule="auto"/>
        <w:rPr>
          <w:sz w:val="24"/>
          <w:szCs w:val="24"/>
        </w:rPr>
      </w:pPr>
      <w:r w:rsidRPr="00011D13">
        <w:rPr>
          <w:sz w:val="24"/>
          <w:szCs w:val="24"/>
        </w:rPr>
        <w:t>But, in some families, that ‘someone’ may not be our mothers.  We should not forget, that some children grow up with hurt and disappointments regarding their mothers. Some children feel abandoned, neglected, even abused.  Some children never know their mothers.  For some, it is a neighbor or a family friend that fills the role of mother for us – because Mom’s role is precious and needed.</w:t>
      </w:r>
    </w:p>
    <w:p w:rsidR="00892E20" w:rsidRPr="00011D13" w:rsidRDefault="00892E20" w:rsidP="00011D13">
      <w:pPr>
        <w:spacing w:line="240" w:lineRule="auto"/>
        <w:rPr>
          <w:sz w:val="24"/>
          <w:szCs w:val="24"/>
        </w:rPr>
      </w:pPr>
    </w:p>
    <w:p w:rsidR="00170B1D" w:rsidRPr="00011D13" w:rsidRDefault="007A373D" w:rsidP="00011D13">
      <w:pPr>
        <w:spacing w:line="240" w:lineRule="auto"/>
        <w:rPr>
          <w:sz w:val="24"/>
          <w:szCs w:val="24"/>
        </w:rPr>
      </w:pPr>
      <w:r w:rsidRPr="00011D13">
        <w:rPr>
          <w:sz w:val="24"/>
          <w:szCs w:val="24"/>
        </w:rPr>
        <w:t>Jesus realized how important is was to always have the constant presence of a motheri</w:t>
      </w:r>
      <w:r w:rsidR="00170B1D" w:rsidRPr="00011D13">
        <w:rPr>
          <w:sz w:val="24"/>
          <w:szCs w:val="24"/>
        </w:rPr>
        <w:t>ng love.   In his prayer to God in John 17, Jesus</w:t>
      </w:r>
      <w:r w:rsidRPr="00011D13">
        <w:rPr>
          <w:sz w:val="24"/>
          <w:szCs w:val="24"/>
        </w:rPr>
        <w:t xml:space="preserve"> talks about the disciples, like a mother would pray for her children. </w:t>
      </w:r>
      <w:r w:rsidR="00170B1D" w:rsidRPr="00011D13">
        <w:rPr>
          <w:sz w:val="24"/>
          <w:szCs w:val="24"/>
        </w:rPr>
        <w:t xml:space="preserve"> He begins by recognizing that we are all God’s children.  In verse 6:</w:t>
      </w:r>
    </w:p>
    <w:p w:rsidR="00170B1D" w:rsidRPr="00011D13" w:rsidRDefault="00170B1D" w:rsidP="00011D13">
      <w:pPr>
        <w:spacing w:line="240" w:lineRule="auto"/>
        <w:rPr>
          <w:rStyle w:val="woj"/>
          <w:color w:val="000000"/>
          <w:sz w:val="24"/>
          <w:szCs w:val="24"/>
          <w:shd w:val="clear" w:color="auto" w:fill="FFFFFF"/>
        </w:rPr>
      </w:pPr>
      <w:r w:rsidRPr="00011D13">
        <w:rPr>
          <w:sz w:val="24"/>
          <w:szCs w:val="24"/>
        </w:rPr>
        <w:tab/>
      </w:r>
      <w:r w:rsidRPr="00011D13">
        <w:rPr>
          <w:i/>
          <w:sz w:val="24"/>
          <w:szCs w:val="24"/>
        </w:rPr>
        <w:t>“</w:t>
      </w:r>
      <w:r w:rsidRPr="00011D13">
        <w:rPr>
          <w:rStyle w:val="woj"/>
          <w:i/>
          <w:color w:val="000000"/>
          <w:sz w:val="24"/>
          <w:szCs w:val="24"/>
          <w:shd w:val="clear" w:color="auto" w:fill="FFFFFF"/>
        </w:rPr>
        <w:t xml:space="preserve">They were yours; you gave them to me” </w:t>
      </w:r>
      <w:r w:rsidR="002A56A4" w:rsidRPr="00011D13">
        <w:rPr>
          <w:rStyle w:val="woj"/>
          <w:color w:val="000000"/>
          <w:sz w:val="24"/>
          <w:szCs w:val="24"/>
          <w:shd w:val="clear" w:color="auto" w:fill="FFFFFF"/>
        </w:rPr>
        <w:t>(john 17:6)</w:t>
      </w:r>
    </w:p>
    <w:p w:rsidR="007A373D" w:rsidRPr="00011D13" w:rsidRDefault="00170B1D" w:rsidP="00011D13">
      <w:pPr>
        <w:spacing w:line="240" w:lineRule="auto"/>
        <w:rPr>
          <w:sz w:val="24"/>
          <w:szCs w:val="24"/>
        </w:rPr>
      </w:pPr>
      <w:r w:rsidRPr="00011D13">
        <w:rPr>
          <w:rStyle w:val="woj"/>
          <w:color w:val="000000"/>
          <w:sz w:val="24"/>
          <w:szCs w:val="24"/>
          <w:shd w:val="clear" w:color="auto" w:fill="FFFFFF"/>
        </w:rPr>
        <w:t>-</w:t>
      </w:r>
      <w:r w:rsidR="00892E20" w:rsidRPr="00011D13">
        <w:rPr>
          <w:rStyle w:val="woj"/>
          <w:color w:val="000000"/>
          <w:sz w:val="24"/>
          <w:szCs w:val="24"/>
          <w:shd w:val="clear" w:color="auto" w:fill="FFFFFF"/>
        </w:rPr>
        <w:t xml:space="preserve">Jesus is </w:t>
      </w:r>
      <w:r w:rsidRPr="00011D13">
        <w:rPr>
          <w:rStyle w:val="woj"/>
          <w:color w:val="000000"/>
          <w:sz w:val="24"/>
          <w:szCs w:val="24"/>
          <w:shd w:val="clear" w:color="auto" w:fill="FFFFFF"/>
        </w:rPr>
        <w:t>like a mother thanking God for her children.</w:t>
      </w:r>
      <w:r w:rsidR="007A373D" w:rsidRPr="00011D13">
        <w:rPr>
          <w:sz w:val="24"/>
          <w:szCs w:val="24"/>
        </w:rPr>
        <w:t xml:space="preserve"> </w:t>
      </w:r>
      <w:r w:rsidR="00892E20" w:rsidRPr="00011D13">
        <w:rPr>
          <w:sz w:val="24"/>
          <w:szCs w:val="24"/>
        </w:rPr>
        <w:t xml:space="preserve">  In the time that Jesus</w:t>
      </w:r>
      <w:r w:rsidR="00011D13" w:rsidRPr="00011D13">
        <w:rPr>
          <w:sz w:val="24"/>
          <w:szCs w:val="24"/>
        </w:rPr>
        <w:t xml:space="preserve"> spent with his</w:t>
      </w:r>
      <w:r w:rsidR="00892E20" w:rsidRPr="00011D13">
        <w:rPr>
          <w:sz w:val="24"/>
          <w:szCs w:val="24"/>
        </w:rPr>
        <w:t xml:space="preserve"> disciples, he nurtured them and guided them, just like you will with Mateo and Charlotte as they grow up.  </w:t>
      </w:r>
      <w:r w:rsidRPr="00011D13">
        <w:rPr>
          <w:sz w:val="24"/>
          <w:szCs w:val="24"/>
        </w:rPr>
        <w:t>In verse 8 Jesus tells us that, like a parent, he has taught his disciples everything they need to know:</w:t>
      </w:r>
    </w:p>
    <w:p w:rsidR="00170B1D" w:rsidRPr="00011D13" w:rsidRDefault="00170B1D" w:rsidP="00011D13">
      <w:pPr>
        <w:spacing w:line="240" w:lineRule="auto"/>
        <w:rPr>
          <w:rStyle w:val="woj"/>
          <w:color w:val="000000"/>
          <w:sz w:val="24"/>
          <w:szCs w:val="24"/>
          <w:shd w:val="clear" w:color="auto" w:fill="FFFFFF"/>
        </w:rPr>
      </w:pPr>
      <w:r w:rsidRPr="00011D13">
        <w:rPr>
          <w:sz w:val="24"/>
          <w:szCs w:val="24"/>
        </w:rPr>
        <w:lastRenderedPageBreak/>
        <w:t>“</w:t>
      </w:r>
      <w:r w:rsidRPr="00011D13">
        <w:rPr>
          <w:rStyle w:val="woj"/>
          <w:i/>
          <w:color w:val="000000"/>
          <w:sz w:val="24"/>
          <w:szCs w:val="24"/>
          <w:shd w:val="clear" w:color="auto" w:fill="FFFFFF"/>
        </w:rPr>
        <w:t>For I gave them the words you gave me</w:t>
      </w:r>
      <w:r w:rsidRPr="00011D13">
        <w:rPr>
          <w:rStyle w:val="apple-converted-space"/>
          <w:i/>
          <w:color w:val="000000"/>
          <w:sz w:val="24"/>
          <w:szCs w:val="24"/>
          <w:shd w:val="clear" w:color="auto" w:fill="FFFFFF"/>
        </w:rPr>
        <w:t> </w:t>
      </w:r>
      <w:r w:rsidRPr="00011D13">
        <w:rPr>
          <w:rStyle w:val="woj"/>
          <w:i/>
          <w:color w:val="000000"/>
          <w:sz w:val="24"/>
          <w:szCs w:val="24"/>
          <w:shd w:val="clear" w:color="auto" w:fill="FFFFFF"/>
        </w:rPr>
        <w:t>and they accepted them.”</w:t>
      </w:r>
      <w:r w:rsidR="00011D13" w:rsidRPr="00011D13">
        <w:rPr>
          <w:rStyle w:val="woj"/>
          <w:color w:val="000000"/>
          <w:sz w:val="24"/>
          <w:szCs w:val="24"/>
          <w:shd w:val="clear" w:color="auto" w:fill="FFFFFF"/>
        </w:rPr>
        <w:t xml:space="preserve"> (John 17:8)</w:t>
      </w:r>
    </w:p>
    <w:p w:rsidR="00170B1D" w:rsidRPr="00011D13" w:rsidRDefault="00892E20" w:rsidP="00011D13">
      <w:pPr>
        <w:spacing w:line="240" w:lineRule="auto"/>
        <w:rPr>
          <w:rStyle w:val="woj"/>
          <w:color w:val="000000"/>
          <w:sz w:val="24"/>
          <w:szCs w:val="24"/>
          <w:shd w:val="clear" w:color="auto" w:fill="FFFFFF"/>
        </w:rPr>
      </w:pPr>
      <w:r w:rsidRPr="00011D13">
        <w:rPr>
          <w:rStyle w:val="woj"/>
          <w:color w:val="000000"/>
          <w:sz w:val="24"/>
          <w:szCs w:val="24"/>
          <w:shd w:val="clear" w:color="auto" w:fill="FFFFFF"/>
        </w:rPr>
        <w:t>And now, like a parent, Jesus</w:t>
      </w:r>
      <w:r w:rsidR="00170B1D" w:rsidRPr="00011D13">
        <w:rPr>
          <w:rStyle w:val="woj"/>
          <w:color w:val="000000"/>
          <w:sz w:val="24"/>
          <w:szCs w:val="24"/>
          <w:shd w:val="clear" w:color="auto" w:fill="FFFFFF"/>
        </w:rPr>
        <w:t xml:space="preserve"> </w:t>
      </w:r>
      <w:r w:rsidR="007E3611" w:rsidRPr="00011D13">
        <w:rPr>
          <w:rStyle w:val="woj"/>
          <w:color w:val="000000"/>
          <w:sz w:val="24"/>
          <w:szCs w:val="24"/>
          <w:shd w:val="clear" w:color="auto" w:fill="FFFFFF"/>
        </w:rPr>
        <w:t xml:space="preserve">is </w:t>
      </w:r>
      <w:r w:rsidR="00170B1D" w:rsidRPr="00011D13">
        <w:rPr>
          <w:rStyle w:val="woj"/>
          <w:color w:val="000000"/>
          <w:sz w:val="24"/>
          <w:szCs w:val="24"/>
          <w:shd w:val="clear" w:color="auto" w:fill="FFFFFF"/>
        </w:rPr>
        <w:t>s</w:t>
      </w:r>
      <w:r w:rsidRPr="00011D13">
        <w:rPr>
          <w:rStyle w:val="woj"/>
          <w:color w:val="000000"/>
          <w:sz w:val="24"/>
          <w:szCs w:val="24"/>
          <w:shd w:val="clear" w:color="auto" w:fill="FFFFFF"/>
        </w:rPr>
        <w:t>ending the disciples out into the world.  He knows that it is time for “his children”</w:t>
      </w:r>
      <w:r w:rsidR="00170B1D" w:rsidRPr="00011D13">
        <w:rPr>
          <w:rStyle w:val="woj"/>
          <w:color w:val="000000"/>
          <w:sz w:val="24"/>
          <w:szCs w:val="24"/>
          <w:shd w:val="clear" w:color="auto" w:fill="FFFFFF"/>
        </w:rPr>
        <w:t xml:space="preserve"> to be on their own, </w:t>
      </w:r>
      <w:r w:rsidRPr="00011D13">
        <w:rPr>
          <w:rStyle w:val="woj"/>
          <w:color w:val="000000"/>
          <w:sz w:val="24"/>
          <w:szCs w:val="24"/>
          <w:shd w:val="clear" w:color="auto" w:fill="FFFFFF"/>
        </w:rPr>
        <w:t xml:space="preserve">just like one day, it will be time for Mateo and Charlotte to be their own.  And, </w:t>
      </w:r>
      <w:r w:rsidR="00BB7C4F" w:rsidRPr="00011D13">
        <w:rPr>
          <w:rStyle w:val="woj"/>
          <w:color w:val="000000"/>
          <w:sz w:val="24"/>
          <w:szCs w:val="24"/>
          <w:shd w:val="clear" w:color="auto" w:fill="FFFFFF"/>
        </w:rPr>
        <w:t xml:space="preserve">we hear </w:t>
      </w:r>
      <w:r w:rsidR="007E3611" w:rsidRPr="00011D13">
        <w:rPr>
          <w:rStyle w:val="woj"/>
          <w:color w:val="000000"/>
          <w:sz w:val="24"/>
          <w:szCs w:val="24"/>
          <w:shd w:val="clear" w:color="auto" w:fill="FFFFFF"/>
        </w:rPr>
        <w:t xml:space="preserve">Jesus </w:t>
      </w:r>
      <w:r w:rsidR="00BB7C4F" w:rsidRPr="00011D13">
        <w:rPr>
          <w:rStyle w:val="woj"/>
          <w:color w:val="000000"/>
          <w:sz w:val="24"/>
          <w:szCs w:val="24"/>
          <w:shd w:val="clear" w:color="auto" w:fill="FFFFFF"/>
        </w:rPr>
        <w:t xml:space="preserve">praying with </w:t>
      </w:r>
      <w:r w:rsidR="00170B1D" w:rsidRPr="00011D13">
        <w:rPr>
          <w:rStyle w:val="woj"/>
          <w:color w:val="000000"/>
          <w:sz w:val="24"/>
          <w:szCs w:val="24"/>
          <w:shd w:val="clear" w:color="auto" w:fill="FFFFFF"/>
        </w:rPr>
        <w:t xml:space="preserve">the </w:t>
      </w:r>
      <w:r w:rsidR="007E3611" w:rsidRPr="00011D13">
        <w:rPr>
          <w:rStyle w:val="woj"/>
          <w:color w:val="000000"/>
          <w:sz w:val="24"/>
          <w:szCs w:val="24"/>
          <w:shd w:val="clear" w:color="auto" w:fill="FFFFFF"/>
        </w:rPr>
        <w:t xml:space="preserve">same </w:t>
      </w:r>
      <w:r w:rsidR="00170B1D" w:rsidRPr="00011D13">
        <w:rPr>
          <w:rStyle w:val="woj"/>
          <w:color w:val="000000"/>
          <w:sz w:val="24"/>
          <w:szCs w:val="24"/>
          <w:shd w:val="clear" w:color="auto" w:fill="FFFFFF"/>
        </w:rPr>
        <w:t>concern</w:t>
      </w:r>
      <w:r w:rsidR="007E3611" w:rsidRPr="00011D13">
        <w:rPr>
          <w:rStyle w:val="woj"/>
          <w:color w:val="000000"/>
          <w:sz w:val="24"/>
          <w:szCs w:val="24"/>
          <w:shd w:val="clear" w:color="auto" w:fill="FFFFFF"/>
        </w:rPr>
        <w:t>s</w:t>
      </w:r>
      <w:r w:rsidR="00170B1D" w:rsidRPr="00011D13">
        <w:rPr>
          <w:rStyle w:val="woj"/>
          <w:color w:val="000000"/>
          <w:sz w:val="24"/>
          <w:szCs w:val="24"/>
          <w:shd w:val="clear" w:color="auto" w:fill="FFFFFF"/>
        </w:rPr>
        <w:t xml:space="preserve"> </w:t>
      </w:r>
      <w:r w:rsidR="007E3611" w:rsidRPr="00011D13">
        <w:rPr>
          <w:rStyle w:val="woj"/>
          <w:color w:val="000000"/>
          <w:sz w:val="24"/>
          <w:szCs w:val="24"/>
          <w:shd w:val="clear" w:color="auto" w:fill="FFFFFF"/>
        </w:rPr>
        <w:t xml:space="preserve">and worries of </w:t>
      </w:r>
      <w:r w:rsidR="00170B1D" w:rsidRPr="00011D13">
        <w:rPr>
          <w:rStyle w:val="woj"/>
          <w:color w:val="000000"/>
          <w:sz w:val="24"/>
          <w:szCs w:val="24"/>
          <w:shd w:val="clear" w:color="auto" w:fill="FFFFFF"/>
        </w:rPr>
        <w:t xml:space="preserve">a parent when the time comes for us to let our children leave the home.  In verse </w:t>
      </w:r>
      <w:r w:rsidR="007E3611" w:rsidRPr="00011D13">
        <w:rPr>
          <w:rStyle w:val="woj"/>
          <w:color w:val="000000"/>
          <w:sz w:val="24"/>
          <w:szCs w:val="24"/>
          <w:shd w:val="clear" w:color="auto" w:fill="FFFFFF"/>
        </w:rPr>
        <w:t>11, Jesus prays for their protection, and it could be the words that any loving parent may say at night for their children:</w:t>
      </w:r>
    </w:p>
    <w:p w:rsidR="007E3611" w:rsidRPr="00011D13" w:rsidRDefault="007E3611" w:rsidP="00011D13">
      <w:pPr>
        <w:spacing w:line="240" w:lineRule="auto"/>
        <w:rPr>
          <w:rStyle w:val="woj"/>
          <w:color w:val="000000"/>
          <w:sz w:val="24"/>
          <w:szCs w:val="24"/>
          <w:shd w:val="clear" w:color="auto" w:fill="FFFFFF"/>
        </w:rPr>
      </w:pPr>
      <w:r w:rsidRPr="00011D13">
        <w:rPr>
          <w:rStyle w:val="woj"/>
          <w:color w:val="000000"/>
          <w:sz w:val="24"/>
          <w:szCs w:val="24"/>
          <w:shd w:val="clear" w:color="auto" w:fill="FFFFFF"/>
        </w:rPr>
        <w:tab/>
      </w:r>
      <w:r w:rsidRPr="00011D13">
        <w:rPr>
          <w:rStyle w:val="woj"/>
          <w:i/>
          <w:color w:val="000000"/>
          <w:sz w:val="24"/>
          <w:szCs w:val="24"/>
          <w:shd w:val="clear" w:color="auto" w:fill="FFFFFF"/>
        </w:rPr>
        <w:t>“Holy Father, protect them by the power of</w:t>
      </w:r>
      <w:r w:rsidRPr="00011D13">
        <w:rPr>
          <w:rStyle w:val="woj"/>
          <w:i/>
          <w:color w:val="000000"/>
          <w:sz w:val="24"/>
          <w:szCs w:val="24"/>
          <w:shd w:val="clear" w:color="auto" w:fill="FFFFFF"/>
          <w:vertAlign w:val="superscript"/>
        </w:rPr>
        <w:t xml:space="preserve"> </w:t>
      </w:r>
      <w:r w:rsidRPr="00011D13">
        <w:rPr>
          <w:rStyle w:val="woj"/>
          <w:i/>
          <w:color w:val="000000"/>
          <w:sz w:val="24"/>
          <w:szCs w:val="24"/>
          <w:shd w:val="clear" w:color="auto" w:fill="FFFFFF"/>
        </w:rPr>
        <w:t>your name,”</w:t>
      </w:r>
      <w:r w:rsidR="00011D13" w:rsidRPr="00011D13">
        <w:rPr>
          <w:rStyle w:val="woj"/>
          <w:color w:val="000000"/>
          <w:sz w:val="24"/>
          <w:szCs w:val="24"/>
          <w:shd w:val="clear" w:color="auto" w:fill="FFFFFF"/>
        </w:rPr>
        <w:t xml:space="preserve"> (John 17:11)</w:t>
      </w:r>
    </w:p>
    <w:p w:rsidR="00892E20" w:rsidRPr="00011D13" w:rsidRDefault="00892E20" w:rsidP="00011D13">
      <w:pPr>
        <w:spacing w:line="240" w:lineRule="auto"/>
        <w:rPr>
          <w:rStyle w:val="woj"/>
          <w:color w:val="000000"/>
          <w:sz w:val="24"/>
          <w:szCs w:val="24"/>
          <w:shd w:val="clear" w:color="auto" w:fill="FFFFFF"/>
        </w:rPr>
      </w:pPr>
      <w:r w:rsidRPr="00011D13">
        <w:rPr>
          <w:rStyle w:val="woj"/>
          <w:color w:val="000000"/>
          <w:sz w:val="24"/>
          <w:szCs w:val="24"/>
          <w:shd w:val="clear" w:color="auto" w:fill="FFFFFF"/>
        </w:rPr>
        <w:t xml:space="preserve">But, Jesus also know that they will be not be alone as they go out into the world.  </w:t>
      </w:r>
      <w:r w:rsidR="003C102F" w:rsidRPr="00011D13">
        <w:rPr>
          <w:rStyle w:val="woj"/>
          <w:color w:val="000000"/>
          <w:sz w:val="24"/>
          <w:szCs w:val="24"/>
          <w:shd w:val="clear" w:color="auto" w:fill="FFFFFF"/>
        </w:rPr>
        <w:t>Earlier in John’s gospel, Jesus promised that he would “not leave them as orphans”</w:t>
      </w:r>
      <w:r w:rsidR="00BB7C4F" w:rsidRPr="00011D13">
        <w:rPr>
          <w:rStyle w:val="woj"/>
          <w:color w:val="000000"/>
          <w:sz w:val="24"/>
          <w:szCs w:val="24"/>
          <w:shd w:val="clear" w:color="auto" w:fill="FFFFFF"/>
        </w:rPr>
        <w:t xml:space="preserve"> (John 14: 18).  He</w:t>
      </w:r>
      <w:r w:rsidR="003C102F" w:rsidRPr="00011D13">
        <w:rPr>
          <w:rStyle w:val="woj"/>
          <w:color w:val="000000"/>
          <w:sz w:val="24"/>
          <w:szCs w:val="24"/>
          <w:shd w:val="clear" w:color="auto" w:fill="FFFFFF"/>
        </w:rPr>
        <w:t xml:space="preserve"> promises them that they will always have the Holy Spirit as a comforter, counsellor, guide, friend.  In other words, a mother and a parent.</w:t>
      </w:r>
    </w:p>
    <w:p w:rsidR="003C102F" w:rsidRPr="00011D13" w:rsidRDefault="003C102F" w:rsidP="00011D13">
      <w:pPr>
        <w:spacing w:line="240" w:lineRule="auto"/>
        <w:rPr>
          <w:rStyle w:val="woj"/>
          <w:color w:val="000000"/>
          <w:sz w:val="24"/>
          <w:szCs w:val="24"/>
          <w:shd w:val="clear" w:color="auto" w:fill="FFFFFF"/>
        </w:rPr>
      </w:pPr>
      <w:r w:rsidRPr="00011D13">
        <w:rPr>
          <w:rStyle w:val="woj"/>
          <w:color w:val="000000"/>
          <w:sz w:val="24"/>
          <w:szCs w:val="24"/>
          <w:shd w:val="clear" w:color="auto" w:fill="FFFFFF"/>
        </w:rPr>
        <w:t>The role of a mothering love in scripture is not new.  Julian of Norwich, a respected and well-educated theologian, wrote in the 14</w:t>
      </w:r>
      <w:r w:rsidRPr="00011D13">
        <w:rPr>
          <w:rStyle w:val="woj"/>
          <w:color w:val="000000"/>
          <w:sz w:val="24"/>
          <w:szCs w:val="24"/>
          <w:shd w:val="clear" w:color="auto" w:fill="FFFFFF"/>
          <w:vertAlign w:val="superscript"/>
        </w:rPr>
        <w:t>th</w:t>
      </w:r>
      <w:r w:rsidRPr="00011D13">
        <w:rPr>
          <w:rStyle w:val="woj"/>
          <w:color w:val="000000"/>
          <w:sz w:val="24"/>
          <w:szCs w:val="24"/>
          <w:shd w:val="clear" w:color="auto" w:fill="FFFFFF"/>
        </w:rPr>
        <w:t xml:space="preserve"> century words that have now become a hymn – </w:t>
      </w:r>
      <w:r w:rsidR="00011D13" w:rsidRPr="00011D13">
        <w:rPr>
          <w:rStyle w:val="woj"/>
          <w:color w:val="000000"/>
          <w:sz w:val="24"/>
          <w:szCs w:val="24"/>
          <w:shd w:val="clear" w:color="auto" w:fill="FFFFFF"/>
        </w:rPr>
        <w:t>her</w:t>
      </w:r>
      <w:r w:rsidR="00BB7C4F" w:rsidRPr="00011D13">
        <w:rPr>
          <w:rStyle w:val="woj"/>
          <w:color w:val="000000"/>
          <w:sz w:val="24"/>
          <w:szCs w:val="24"/>
          <w:shd w:val="clear" w:color="auto" w:fill="FFFFFF"/>
        </w:rPr>
        <w:t xml:space="preserve"> words’ echo Jesus’ prayer in John 14, </w:t>
      </w:r>
      <w:r w:rsidRPr="00011D13">
        <w:rPr>
          <w:rStyle w:val="woj"/>
          <w:color w:val="000000"/>
          <w:sz w:val="24"/>
          <w:szCs w:val="24"/>
          <w:shd w:val="clear" w:color="auto" w:fill="FFFFFF"/>
        </w:rPr>
        <w:t>and can be fo</w:t>
      </w:r>
      <w:r w:rsidR="00BB7C4F" w:rsidRPr="00011D13">
        <w:rPr>
          <w:rStyle w:val="woj"/>
          <w:color w:val="000000"/>
          <w:sz w:val="24"/>
          <w:szCs w:val="24"/>
          <w:shd w:val="clear" w:color="auto" w:fill="FFFFFF"/>
        </w:rPr>
        <w:t>und in 320 of our Voices United:</w:t>
      </w:r>
    </w:p>
    <w:p w:rsidR="003C102F" w:rsidRPr="00011D13" w:rsidRDefault="00BB7C4F" w:rsidP="00011D13">
      <w:pPr>
        <w:spacing w:line="240" w:lineRule="auto"/>
        <w:rPr>
          <w:rStyle w:val="woj"/>
          <w:color w:val="000000"/>
          <w:sz w:val="24"/>
          <w:szCs w:val="24"/>
          <w:shd w:val="clear" w:color="auto" w:fill="FFFFFF"/>
        </w:rPr>
      </w:pPr>
      <w:r w:rsidRPr="00011D13">
        <w:rPr>
          <w:rStyle w:val="woj"/>
          <w:color w:val="000000"/>
          <w:sz w:val="24"/>
          <w:szCs w:val="24"/>
          <w:shd w:val="clear" w:color="auto" w:fill="FFFFFF"/>
        </w:rPr>
        <w:t>“</w:t>
      </w:r>
      <w:r w:rsidR="003C102F" w:rsidRPr="00011D13">
        <w:rPr>
          <w:rStyle w:val="woj"/>
          <w:color w:val="000000"/>
          <w:sz w:val="24"/>
          <w:szCs w:val="24"/>
          <w:shd w:val="clear" w:color="auto" w:fill="FFFFFF"/>
        </w:rPr>
        <w:t>Mothering God, you gave me birth   …</w:t>
      </w:r>
      <w:r w:rsidRPr="00011D13">
        <w:rPr>
          <w:rStyle w:val="woj"/>
          <w:color w:val="000000"/>
          <w:sz w:val="24"/>
          <w:szCs w:val="24"/>
          <w:shd w:val="clear" w:color="auto" w:fill="FFFFFF"/>
        </w:rPr>
        <w:t xml:space="preserve"> Mothering Chr</w:t>
      </w:r>
      <w:r w:rsidR="003C102F" w:rsidRPr="00011D13">
        <w:rPr>
          <w:rStyle w:val="woj"/>
          <w:color w:val="000000"/>
          <w:sz w:val="24"/>
          <w:szCs w:val="24"/>
          <w:shd w:val="clear" w:color="auto" w:fill="FFFFFF"/>
        </w:rPr>
        <w:t xml:space="preserve">ist, you took my form  …. Mothering Spirit, </w:t>
      </w:r>
      <w:r w:rsidRPr="00011D13">
        <w:rPr>
          <w:rStyle w:val="woj"/>
          <w:color w:val="000000"/>
          <w:sz w:val="24"/>
          <w:szCs w:val="24"/>
          <w:shd w:val="clear" w:color="auto" w:fill="FFFFFF"/>
        </w:rPr>
        <w:t>nurturing</w:t>
      </w:r>
      <w:r w:rsidR="003C102F" w:rsidRPr="00011D13">
        <w:rPr>
          <w:rStyle w:val="woj"/>
          <w:color w:val="000000"/>
          <w:sz w:val="24"/>
          <w:szCs w:val="24"/>
          <w:shd w:val="clear" w:color="auto" w:fill="FFFFFF"/>
        </w:rPr>
        <w:t xml:space="preserve"> one</w:t>
      </w:r>
      <w:r w:rsidRPr="00011D13">
        <w:rPr>
          <w:rStyle w:val="woj"/>
          <w:color w:val="000000"/>
          <w:sz w:val="24"/>
          <w:szCs w:val="24"/>
          <w:shd w:val="clear" w:color="auto" w:fill="FFFFFF"/>
        </w:rPr>
        <w:t>.”</w:t>
      </w:r>
    </w:p>
    <w:p w:rsidR="00BB7C4F" w:rsidRPr="00011D13" w:rsidRDefault="00BB7C4F" w:rsidP="00011D13">
      <w:pPr>
        <w:spacing w:line="240" w:lineRule="auto"/>
        <w:rPr>
          <w:rStyle w:val="woj"/>
          <w:color w:val="000000"/>
          <w:sz w:val="24"/>
          <w:szCs w:val="24"/>
          <w:shd w:val="clear" w:color="auto" w:fill="FFFFFF"/>
        </w:rPr>
      </w:pPr>
      <w:r w:rsidRPr="00011D13">
        <w:rPr>
          <w:rStyle w:val="woj"/>
          <w:color w:val="000000"/>
          <w:sz w:val="24"/>
          <w:szCs w:val="24"/>
          <w:shd w:val="clear" w:color="auto" w:fill="FFFFFF"/>
        </w:rPr>
        <w:t>And Jesus also knew that his disciples would not be alone because they had each other, to support each other, love each other, and grow in unity together.  His prayer is not just for his immediate disciples, but for us as believers today.  In verse 20 he prays:</w:t>
      </w:r>
    </w:p>
    <w:p w:rsidR="00BB7C4F" w:rsidRPr="00011D13" w:rsidRDefault="00BB7C4F" w:rsidP="00011D13">
      <w:pPr>
        <w:spacing w:line="240" w:lineRule="auto"/>
        <w:rPr>
          <w:rStyle w:val="apple-converted-space"/>
          <w:color w:val="000000"/>
          <w:sz w:val="24"/>
          <w:szCs w:val="24"/>
          <w:shd w:val="clear" w:color="auto" w:fill="FFFFFF"/>
        </w:rPr>
      </w:pPr>
      <w:r w:rsidRPr="00011D13">
        <w:rPr>
          <w:rStyle w:val="woj"/>
          <w:color w:val="000000"/>
          <w:sz w:val="24"/>
          <w:szCs w:val="24"/>
          <w:shd w:val="clear" w:color="auto" w:fill="FFFFFF"/>
        </w:rPr>
        <w:tab/>
        <w:t>“</w:t>
      </w:r>
      <w:r w:rsidRPr="00011D13">
        <w:rPr>
          <w:rStyle w:val="woj"/>
          <w:i/>
          <w:color w:val="000000"/>
          <w:sz w:val="24"/>
          <w:szCs w:val="24"/>
          <w:shd w:val="clear" w:color="auto" w:fill="FFFFFF"/>
        </w:rPr>
        <w:t xml:space="preserve">My prayer is not for them alone. I pray also for those who will believe in me  </w:t>
      </w:r>
      <w:r w:rsidRPr="00011D13">
        <w:rPr>
          <w:rStyle w:val="woj"/>
          <w:i/>
          <w:color w:val="000000"/>
          <w:sz w:val="24"/>
          <w:szCs w:val="24"/>
          <w:shd w:val="clear" w:color="auto" w:fill="FFFFFF"/>
        </w:rPr>
        <w:tab/>
        <w:t>…</w:t>
      </w:r>
      <w:r w:rsidRPr="00011D13">
        <w:rPr>
          <w:rStyle w:val="woj"/>
          <w:rFonts w:cs="Arial"/>
          <w:b/>
          <w:bCs/>
          <w:i/>
          <w:color w:val="000000"/>
          <w:sz w:val="24"/>
          <w:szCs w:val="24"/>
          <w:shd w:val="clear" w:color="auto" w:fill="FFFFFF"/>
          <w:vertAlign w:val="superscript"/>
        </w:rPr>
        <w:t> </w:t>
      </w:r>
      <w:r w:rsidRPr="00011D13">
        <w:rPr>
          <w:rStyle w:val="woj"/>
          <w:i/>
          <w:color w:val="000000"/>
          <w:sz w:val="24"/>
          <w:szCs w:val="24"/>
          <w:shd w:val="clear" w:color="auto" w:fill="FFFFFF"/>
        </w:rPr>
        <w:t>that all of them may be one.”</w:t>
      </w:r>
      <w:r w:rsidRPr="00011D13">
        <w:rPr>
          <w:rStyle w:val="apple-converted-space"/>
          <w:i/>
          <w:color w:val="000000"/>
          <w:sz w:val="24"/>
          <w:szCs w:val="24"/>
          <w:shd w:val="clear" w:color="auto" w:fill="FFFFFF"/>
        </w:rPr>
        <w:t> </w:t>
      </w:r>
      <w:r w:rsidRPr="00011D13">
        <w:rPr>
          <w:rStyle w:val="apple-converted-space"/>
          <w:color w:val="000000"/>
          <w:sz w:val="24"/>
          <w:szCs w:val="24"/>
          <w:shd w:val="clear" w:color="auto" w:fill="FFFFFF"/>
        </w:rPr>
        <w:t>(John 17:20)</w:t>
      </w:r>
    </w:p>
    <w:p w:rsidR="00011D13" w:rsidRPr="00011D13" w:rsidRDefault="00BB7C4F" w:rsidP="00011D13">
      <w:pPr>
        <w:spacing w:line="240" w:lineRule="auto"/>
        <w:rPr>
          <w:rStyle w:val="apple-converted-space"/>
          <w:color w:val="000000"/>
          <w:sz w:val="24"/>
          <w:szCs w:val="24"/>
          <w:shd w:val="clear" w:color="auto" w:fill="FFFFFF"/>
        </w:rPr>
      </w:pPr>
      <w:r w:rsidRPr="00011D13">
        <w:rPr>
          <w:rStyle w:val="apple-converted-space"/>
          <w:color w:val="000000"/>
          <w:sz w:val="24"/>
          <w:szCs w:val="24"/>
          <w:shd w:val="clear" w:color="auto" w:fill="FFFFFF"/>
        </w:rPr>
        <w:t xml:space="preserve">Jesus prays </w:t>
      </w:r>
      <w:r w:rsidR="002A56A4" w:rsidRPr="00011D13">
        <w:rPr>
          <w:rStyle w:val="apple-converted-space"/>
          <w:color w:val="000000"/>
          <w:sz w:val="24"/>
          <w:szCs w:val="24"/>
          <w:shd w:val="clear" w:color="auto" w:fill="FFFFFF"/>
        </w:rPr>
        <w:t xml:space="preserve">that we as a Church, we as a family, </w:t>
      </w:r>
      <w:r w:rsidR="00011D13" w:rsidRPr="00011D13">
        <w:rPr>
          <w:rStyle w:val="apple-converted-space"/>
          <w:color w:val="000000"/>
          <w:sz w:val="24"/>
          <w:szCs w:val="24"/>
          <w:shd w:val="clear" w:color="auto" w:fill="FFFFFF"/>
        </w:rPr>
        <w:t xml:space="preserve">we will come together as one  to </w:t>
      </w:r>
      <w:r w:rsidR="002A56A4" w:rsidRPr="00011D13">
        <w:rPr>
          <w:rStyle w:val="apple-converted-space"/>
          <w:color w:val="000000"/>
          <w:sz w:val="24"/>
          <w:szCs w:val="24"/>
          <w:shd w:val="clear" w:color="auto" w:fill="FFFFFF"/>
        </w:rPr>
        <w:t xml:space="preserve">support each other with the mothering love that we celebrate today. </w:t>
      </w:r>
    </w:p>
    <w:p w:rsidR="00BB7C4F" w:rsidRPr="00011D13" w:rsidRDefault="002A56A4" w:rsidP="00011D13">
      <w:pPr>
        <w:spacing w:line="240" w:lineRule="auto"/>
        <w:rPr>
          <w:rStyle w:val="apple-converted-space"/>
          <w:color w:val="000000"/>
          <w:sz w:val="24"/>
          <w:szCs w:val="24"/>
          <w:shd w:val="clear" w:color="auto" w:fill="FFFFFF"/>
        </w:rPr>
      </w:pPr>
      <w:r w:rsidRPr="00011D13">
        <w:rPr>
          <w:rStyle w:val="apple-converted-space"/>
          <w:color w:val="000000"/>
          <w:sz w:val="24"/>
          <w:szCs w:val="24"/>
          <w:shd w:val="clear" w:color="auto" w:fill="FFFFFF"/>
        </w:rPr>
        <w:t xml:space="preserve">Today we have made </w:t>
      </w:r>
      <w:r w:rsidR="00011D13" w:rsidRPr="00011D13">
        <w:rPr>
          <w:rStyle w:val="apple-converted-space"/>
          <w:color w:val="000000"/>
          <w:sz w:val="24"/>
          <w:szCs w:val="24"/>
          <w:shd w:val="clear" w:color="auto" w:fill="FFFFFF"/>
        </w:rPr>
        <w:t>a promise</w:t>
      </w:r>
      <w:r w:rsidRPr="00011D13">
        <w:rPr>
          <w:rStyle w:val="apple-converted-space"/>
          <w:color w:val="000000"/>
          <w:sz w:val="24"/>
          <w:szCs w:val="24"/>
          <w:shd w:val="clear" w:color="auto" w:fill="FFFFFF"/>
        </w:rPr>
        <w:t xml:space="preserve"> to Mateo, Charlotte and their families, that we will support them, walk with them, grow with them, uphold them in prayer, and encourage them.  And it’s funny – if you read through this book </w:t>
      </w:r>
      <w:r w:rsidR="00011D13">
        <w:rPr>
          <w:rStyle w:val="apple-converted-space"/>
          <w:color w:val="000000"/>
          <w:sz w:val="24"/>
          <w:szCs w:val="24"/>
          <w:shd w:val="clear" w:color="auto" w:fill="FFFFFF"/>
        </w:rPr>
        <w:t>written by children</w:t>
      </w:r>
      <w:r w:rsidRPr="00011D13">
        <w:rPr>
          <w:rStyle w:val="apple-converted-space"/>
          <w:color w:val="000000"/>
          <w:sz w:val="24"/>
          <w:szCs w:val="24"/>
          <w:shd w:val="clear" w:color="auto" w:fill="FFFFFF"/>
        </w:rPr>
        <w:t xml:space="preserve">– all those verbs are </w:t>
      </w:r>
      <w:r w:rsidR="00011D13" w:rsidRPr="00011D13">
        <w:rPr>
          <w:rStyle w:val="apple-converted-space"/>
          <w:color w:val="000000"/>
          <w:sz w:val="24"/>
          <w:szCs w:val="24"/>
          <w:shd w:val="clear" w:color="auto" w:fill="FFFFFF"/>
        </w:rPr>
        <w:t xml:space="preserve">also </w:t>
      </w:r>
      <w:r w:rsidRPr="00011D13">
        <w:rPr>
          <w:rStyle w:val="apple-converted-space"/>
          <w:color w:val="000000"/>
          <w:sz w:val="24"/>
          <w:szCs w:val="24"/>
          <w:shd w:val="clear" w:color="auto" w:fill="FFFFFF"/>
        </w:rPr>
        <w:t>used</w:t>
      </w:r>
      <w:r w:rsidR="00011D13" w:rsidRPr="00011D13">
        <w:rPr>
          <w:rStyle w:val="apple-converted-space"/>
          <w:color w:val="000000"/>
          <w:sz w:val="24"/>
          <w:szCs w:val="24"/>
          <w:shd w:val="clear" w:color="auto" w:fill="FFFFFF"/>
        </w:rPr>
        <w:t xml:space="preserve"> </w:t>
      </w:r>
      <w:r w:rsidRPr="00011D13">
        <w:rPr>
          <w:rStyle w:val="apple-converted-space"/>
          <w:color w:val="000000"/>
          <w:sz w:val="24"/>
          <w:szCs w:val="24"/>
          <w:shd w:val="clear" w:color="auto" w:fill="FFFFFF"/>
        </w:rPr>
        <w:t>to describe Moms.  That is why we are Mother Church, and that is why we at Knox, are One Family.</w:t>
      </w:r>
    </w:p>
    <w:p w:rsidR="00ED3E91" w:rsidRPr="00ED21B4" w:rsidRDefault="00011D13" w:rsidP="00ED21B4">
      <w:pPr>
        <w:spacing w:line="240" w:lineRule="auto"/>
        <w:rPr>
          <w:rFonts w:ascii="Verdana" w:hAnsi="Verdana"/>
          <w:color w:val="000000"/>
          <w:shd w:val="clear" w:color="auto" w:fill="FFFFFF"/>
        </w:rPr>
      </w:pPr>
      <w:r w:rsidRPr="00011D13">
        <w:rPr>
          <w:rStyle w:val="apple-converted-space"/>
          <w:color w:val="000000"/>
          <w:sz w:val="24"/>
          <w:szCs w:val="24"/>
          <w:shd w:val="clear" w:color="auto" w:fill="FFFFFF"/>
        </w:rPr>
        <w:t>Amen.</w:t>
      </w:r>
    </w:p>
    <w:sectPr w:rsidR="00ED3E91" w:rsidRPr="00ED21B4" w:rsidSect="00ED21B4">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E23F4"/>
    <w:multiLevelType w:val="hybridMultilevel"/>
    <w:tmpl w:val="3C5E74F2"/>
    <w:lvl w:ilvl="0" w:tplc="39FA9478">
      <w:start w:val="6"/>
      <w:numFmt w:val="bullet"/>
      <w:lvlText w:val="-"/>
      <w:lvlJc w:val="left"/>
      <w:pPr>
        <w:ind w:left="720" w:hanging="360"/>
      </w:pPr>
      <w:rPr>
        <w:rFonts w:ascii="Verdana" w:eastAsiaTheme="minorHAnsi" w:hAnsi="Verdana"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91"/>
    <w:rsid w:val="00011D13"/>
    <w:rsid w:val="000C01F2"/>
    <w:rsid w:val="000D2A02"/>
    <w:rsid w:val="00170B1D"/>
    <w:rsid w:val="001729EE"/>
    <w:rsid w:val="002A56A4"/>
    <w:rsid w:val="003C102F"/>
    <w:rsid w:val="00453464"/>
    <w:rsid w:val="0069394A"/>
    <w:rsid w:val="007A373D"/>
    <w:rsid w:val="007E3611"/>
    <w:rsid w:val="00892E20"/>
    <w:rsid w:val="00A50909"/>
    <w:rsid w:val="00BB7C4F"/>
    <w:rsid w:val="00CE2C49"/>
    <w:rsid w:val="00ED21B4"/>
    <w:rsid w:val="00ED3E91"/>
    <w:rsid w:val="00F3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F9AE"/>
  <w15:chartTrackingRefBased/>
  <w15:docId w15:val="{CEB4F7E4-C388-4B92-93B0-9658EA65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170B1D"/>
  </w:style>
  <w:style w:type="character" w:customStyle="1" w:styleId="apple-converted-space">
    <w:name w:val="apple-converted-space"/>
    <w:basedOn w:val="DefaultParagraphFont"/>
    <w:rsid w:val="00170B1D"/>
  </w:style>
  <w:style w:type="paragraph" w:styleId="ListParagraph">
    <w:name w:val="List Paragraph"/>
    <w:basedOn w:val="Normal"/>
    <w:uiPriority w:val="34"/>
    <w:qFormat/>
    <w:rsid w:val="00170B1D"/>
    <w:pPr>
      <w:ind w:left="720"/>
      <w:contextualSpacing/>
    </w:pPr>
  </w:style>
  <w:style w:type="character" w:styleId="Hyperlink">
    <w:name w:val="Hyperlink"/>
    <w:basedOn w:val="DefaultParagraphFont"/>
    <w:uiPriority w:val="99"/>
    <w:semiHidden/>
    <w:unhideWhenUsed/>
    <w:rsid w:val="007E3611"/>
    <w:rPr>
      <w:color w:val="0000FF"/>
      <w:u w:val="single"/>
    </w:rPr>
  </w:style>
  <w:style w:type="paragraph" w:styleId="BalloonText">
    <w:name w:val="Balloon Text"/>
    <w:basedOn w:val="Normal"/>
    <w:link w:val="BalloonTextChar"/>
    <w:uiPriority w:val="99"/>
    <w:semiHidden/>
    <w:unhideWhenUsed/>
    <w:rsid w:val="00011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Knox Ayr</cp:lastModifiedBy>
  <cp:revision>2</cp:revision>
  <cp:lastPrinted>2017-05-12T17:25:00Z</cp:lastPrinted>
  <dcterms:created xsi:type="dcterms:W3CDTF">2017-07-18T16:57:00Z</dcterms:created>
  <dcterms:modified xsi:type="dcterms:W3CDTF">2017-07-18T16:57:00Z</dcterms:modified>
</cp:coreProperties>
</file>